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3E5A08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2016-06-27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s miesto mero V</w:t>
            </w:r>
            <w:r w:rsidR="003E5A08">
              <w:rPr>
                <w:rFonts w:ascii="Times New Roman" w:hAnsi="Times New Roman" w:cs="Times New Roman"/>
                <w:sz w:val="24"/>
                <w:szCs w:val="24"/>
              </w:rPr>
              <w:t>ytauto Grigaravičiaus 2016-06-17 potvarkis Nr. MP2-142-(4.2)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3E5A08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m. birželio 20-22</w:t>
            </w:r>
            <w:r w:rsidR="00CB0916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Klaipėdos turizmo mokykla, trukmė 3 dienos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3E5A08" w:rsidP="0086600C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Vesti Ugdymo plėtotės centro organizuojamus mokymus „Mokymasis tyrinėjant“ 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Pr="00197CBD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D531CF" w:rsidRDefault="003E5A08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Dalinausi veiksmingo vadovavimo švietimo įstaigai patirtimi.</w:t>
            </w:r>
          </w:p>
          <w:p w:rsidR="003E5A08" w:rsidRDefault="003E5A08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Fasilitavau mokymų dalis: </w:t>
            </w:r>
          </w:p>
          <w:p w:rsidR="003E5A08" w:rsidRDefault="003E5A08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asmeninių savybių įtaka vadovavimui;</w:t>
            </w:r>
          </w:p>
          <w:p w:rsidR="003E5A08" w:rsidRDefault="003E5A08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emocinių ir socialinių žinių svarba mokyklos vadovo darbe;</w:t>
            </w:r>
          </w:p>
          <w:p w:rsidR="003E5A08" w:rsidRDefault="003E5A08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tikslinio pokyčio teorijos panaudojimas vadovo įgūdžiams tobulinti;</w:t>
            </w:r>
          </w:p>
          <w:p w:rsidR="003E5A08" w:rsidRDefault="003E5A08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komandinio darbo ypatumai;</w:t>
            </w:r>
          </w:p>
          <w:p w:rsidR="003E5A08" w:rsidRDefault="003E5A08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bendradarbiavimo svarba;</w:t>
            </w:r>
          </w:p>
          <w:p w:rsidR="003E5A08" w:rsidRPr="0086600C" w:rsidRDefault="003E5A08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veiksminga komunikacija organizacijoje.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716525" w:rsidP="00CB0916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metu skleidžiau asmeninę vadovavimo įstaigai patirtį.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  <w:p w:rsidR="009E2081" w:rsidRPr="009E2081" w:rsidRDefault="009E2081" w:rsidP="002458AE">
            <w:pPr>
              <w:pStyle w:val="prastasiniatinklio"/>
              <w:spacing w:before="0" w:beforeAutospacing="0" w:after="150" w:afterAutospacing="0" w:line="276" w:lineRule="auto"/>
              <w:jc w:val="both"/>
            </w:pP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FINANSAVIMAS:</w:t>
            </w:r>
          </w:p>
          <w:p w:rsidR="009E2081" w:rsidRPr="009E2081" w:rsidRDefault="00194923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uotės išlaidos apmokėtos iš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asmeninės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 xml:space="preserve"> A. Plytninkaitės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sąskaitos. 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716525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 ir dalyvių sąrašas</w:t>
            </w:r>
            <w:bookmarkStart w:id="0" w:name="_GoBack"/>
            <w:bookmarkEnd w:id="0"/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 xml:space="preserve">Alytaus lopšelio-darželio „Volungėlė“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194923"/>
    <w:rsid w:val="00197CBD"/>
    <w:rsid w:val="00200F67"/>
    <w:rsid w:val="002458AE"/>
    <w:rsid w:val="003B3E7E"/>
    <w:rsid w:val="003B5615"/>
    <w:rsid w:val="003E5A08"/>
    <w:rsid w:val="00716525"/>
    <w:rsid w:val="0086600C"/>
    <w:rsid w:val="009E2081"/>
    <w:rsid w:val="00A22F9F"/>
    <w:rsid w:val="00A412C6"/>
    <w:rsid w:val="00B5769F"/>
    <w:rsid w:val="00CB0916"/>
    <w:rsid w:val="00CF4DE8"/>
    <w:rsid w:val="00D00E41"/>
    <w:rsid w:val="00D531CF"/>
    <w:rsid w:val="00DF063C"/>
    <w:rsid w:val="00E71BE1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15</cp:revision>
  <cp:lastPrinted>2016-06-01T14:24:00Z</cp:lastPrinted>
  <dcterms:created xsi:type="dcterms:W3CDTF">2016-03-10T14:54:00Z</dcterms:created>
  <dcterms:modified xsi:type="dcterms:W3CDTF">2016-06-27T14:14:00Z</dcterms:modified>
</cp:coreProperties>
</file>